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76D" w:rsidRDefault="007E176D" w:rsidP="0064110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8</w:t>
      </w:r>
    </w:p>
    <w:p w:rsidR="007E176D" w:rsidRPr="00EB69FF" w:rsidRDefault="007E176D" w:rsidP="00EB69FF">
      <w:pPr>
        <w:spacing w:line="560" w:lineRule="exact"/>
        <w:ind w:firstLineChars="200" w:firstLine="31680"/>
        <w:rPr>
          <w:rFonts w:ascii="黑体" w:eastAsia="黑体" w:hAnsi="黑体"/>
          <w:sz w:val="36"/>
          <w:szCs w:val="36"/>
        </w:rPr>
      </w:pPr>
      <w:r>
        <w:rPr>
          <w:rFonts w:ascii="仿宋_GB2312" w:eastAsia="仿宋_GB2312"/>
          <w:sz w:val="32"/>
          <w:szCs w:val="32"/>
        </w:rPr>
        <w:t xml:space="preserve">                </w:t>
      </w:r>
      <w:r w:rsidRPr="00EB69FF">
        <w:rPr>
          <w:rFonts w:ascii="黑体" w:eastAsia="黑体" w:hAnsi="黑体" w:hint="eastAsia"/>
          <w:sz w:val="36"/>
          <w:szCs w:val="36"/>
        </w:rPr>
        <w:t>承诺函</w:t>
      </w:r>
    </w:p>
    <w:p w:rsidR="007E176D" w:rsidRDefault="007E176D" w:rsidP="00EB69FF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7E176D" w:rsidRPr="000208D2" w:rsidRDefault="007E176D" w:rsidP="00EB69FF">
      <w:pPr>
        <w:spacing w:line="560" w:lineRule="exact"/>
        <w:ind w:firstLineChars="300" w:firstLine="31680"/>
        <w:rPr>
          <w:rFonts w:ascii="仿宋_GB2312" w:eastAsia="仿宋_GB2312"/>
          <w:color w:val="000000"/>
          <w:sz w:val="32"/>
          <w:szCs w:val="32"/>
        </w:rPr>
      </w:pPr>
      <w:r w:rsidRPr="00DE2A07"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 w:rsidRPr="00DA612C">
        <w:rPr>
          <w:rFonts w:ascii="仿宋_GB2312" w:eastAsia="仿宋_GB2312" w:hint="eastAsia"/>
          <w:sz w:val="32"/>
          <w:szCs w:val="32"/>
        </w:rPr>
        <w:t>为国有独资或控股企业，</w:t>
      </w:r>
      <w:r>
        <w:rPr>
          <w:rFonts w:ascii="仿宋_GB2312" w:eastAsia="仿宋_GB2312" w:hint="eastAsia"/>
          <w:sz w:val="32"/>
          <w:szCs w:val="32"/>
        </w:rPr>
        <w:t>我</w:t>
      </w:r>
      <w:r w:rsidRPr="00DA612C">
        <w:rPr>
          <w:rFonts w:ascii="仿宋_GB2312" w:eastAsia="仿宋_GB2312" w:hint="eastAsia"/>
          <w:sz w:val="32"/>
          <w:szCs w:val="32"/>
        </w:rPr>
        <w:t>部门同意</w:t>
      </w:r>
      <w:r>
        <w:rPr>
          <w:rFonts w:ascii="仿宋_GB2312" w:eastAsia="仿宋_GB2312" w:hint="eastAsia"/>
          <w:sz w:val="32"/>
          <w:szCs w:val="32"/>
        </w:rPr>
        <w:t>该企业以国有资本</w:t>
      </w:r>
      <w:r w:rsidRPr="00B548E3">
        <w:rPr>
          <w:rFonts w:ascii="仿宋_GB2312" w:eastAsia="仿宋_GB2312"/>
          <w:sz w:val="32"/>
          <w:szCs w:val="32"/>
          <w:u w:val="single"/>
        </w:rPr>
        <w:t xml:space="preserve">  </w:t>
      </w:r>
      <w:r w:rsidRPr="000208D2">
        <w:rPr>
          <w:rFonts w:ascii="仿宋_GB2312" w:eastAsia="仿宋_GB2312"/>
          <w:color w:val="000000"/>
          <w:sz w:val="32"/>
          <w:szCs w:val="32"/>
          <w:u w:val="single"/>
        </w:rPr>
        <w:t xml:space="preserve">   </w:t>
      </w:r>
      <w:r w:rsidRPr="000208D2">
        <w:rPr>
          <w:rFonts w:ascii="仿宋_GB2312" w:eastAsia="仿宋_GB2312"/>
          <w:color w:val="000000"/>
          <w:sz w:val="32"/>
          <w:szCs w:val="32"/>
        </w:rPr>
        <w:t xml:space="preserve"> </w:t>
      </w:r>
      <w:r w:rsidRPr="000208D2">
        <w:rPr>
          <w:rFonts w:ascii="仿宋_GB2312" w:eastAsia="仿宋_GB2312" w:hint="eastAsia"/>
          <w:color w:val="000000"/>
          <w:sz w:val="32"/>
          <w:szCs w:val="32"/>
        </w:rPr>
        <w:t>万元投资</w:t>
      </w:r>
      <w:r w:rsidRPr="000208D2">
        <w:rPr>
          <w:rFonts w:ascii="仿宋_GB2312" w:eastAsia="仿宋_GB2312"/>
          <w:color w:val="000000"/>
          <w:sz w:val="32"/>
          <w:szCs w:val="32"/>
          <w:u w:val="single"/>
        </w:rPr>
        <w:t xml:space="preserve">         </w:t>
      </w:r>
      <w:r w:rsidRPr="000208D2">
        <w:rPr>
          <w:rFonts w:ascii="仿宋_GB2312" w:eastAsia="仿宋_GB2312" w:hint="eastAsia"/>
          <w:color w:val="000000"/>
          <w:sz w:val="32"/>
          <w:szCs w:val="32"/>
        </w:rPr>
        <w:t>典当行，承诺该企业退出或转让时，须先经商务主管部门审核拟受让候选名单及有关资料后，再报国资委办理相关国资转让手续。</w:t>
      </w:r>
    </w:p>
    <w:p w:rsidR="007E176D" w:rsidRDefault="007E176D"/>
    <w:p w:rsidR="007E176D" w:rsidRDefault="007E176D"/>
    <w:p w:rsidR="007E176D" w:rsidRDefault="007E176D"/>
    <w:p w:rsidR="007E176D" w:rsidRDefault="007E176D">
      <w:pPr>
        <w:rPr>
          <w:rFonts w:ascii="仿宋_GB2312" w:eastAsia="仿宋_GB2312"/>
          <w:sz w:val="32"/>
          <w:szCs w:val="32"/>
        </w:rPr>
      </w:pPr>
      <w:r>
        <w:t xml:space="preserve">                                        </w:t>
      </w:r>
      <w:r>
        <w:rPr>
          <w:rFonts w:ascii="仿宋_GB2312" w:eastAsia="仿宋_GB2312" w:hint="eastAsia"/>
          <w:sz w:val="32"/>
          <w:szCs w:val="32"/>
        </w:rPr>
        <w:t>国有资产管理部门（盖章）：</w:t>
      </w:r>
    </w:p>
    <w:p w:rsidR="007E176D" w:rsidRDefault="007E176D" w:rsidP="00EB69FF">
      <w:pPr>
        <w:ind w:firstLineChars="16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7E176D" w:rsidRDefault="007E176D">
      <w:pPr>
        <w:rPr>
          <w:rFonts w:ascii="仿宋_GB2312" w:eastAsia="仿宋_GB2312"/>
          <w:sz w:val="32"/>
          <w:szCs w:val="32"/>
        </w:rPr>
      </w:pPr>
    </w:p>
    <w:p w:rsidR="007E176D" w:rsidRPr="004F12BE" w:rsidRDefault="007E176D">
      <w:r>
        <w:rPr>
          <w:rFonts w:ascii="仿宋_GB2312" w:eastAsia="仿宋_GB2312"/>
          <w:sz w:val="32"/>
          <w:szCs w:val="32"/>
        </w:rPr>
        <w:t xml:space="preserve">                            </w:t>
      </w:r>
    </w:p>
    <w:sectPr w:rsidR="007E176D" w:rsidRPr="004F12BE" w:rsidSect="004F1A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76D" w:rsidRDefault="007E176D" w:rsidP="00641107">
      <w:r>
        <w:separator/>
      </w:r>
    </w:p>
  </w:endnote>
  <w:endnote w:type="continuationSeparator" w:id="1">
    <w:p w:rsidR="007E176D" w:rsidRDefault="007E176D" w:rsidP="00641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76D" w:rsidRDefault="007E176D" w:rsidP="00641107">
      <w:r>
        <w:separator/>
      </w:r>
    </w:p>
  </w:footnote>
  <w:footnote w:type="continuationSeparator" w:id="1">
    <w:p w:rsidR="007E176D" w:rsidRDefault="007E176D" w:rsidP="006411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12BE"/>
    <w:rsid w:val="000208D2"/>
    <w:rsid w:val="0013611E"/>
    <w:rsid w:val="00170F33"/>
    <w:rsid w:val="001862E1"/>
    <w:rsid w:val="0026463C"/>
    <w:rsid w:val="0029573B"/>
    <w:rsid w:val="00317CC8"/>
    <w:rsid w:val="003E53F7"/>
    <w:rsid w:val="00441873"/>
    <w:rsid w:val="00467C48"/>
    <w:rsid w:val="004F12BE"/>
    <w:rsid w:val="004F1AB1"/>
    <w:rsid w:val="0054589B"/>
    <w:rsid w:val="00641107"/>
    <w:rsid w:val="006A57E7"/>
    <w:rsid w:val="006B1EBA"/>
    <w:rsid w:val="006C3DA5"/>
    <w:rsid w:val="007B44E3"/>
    <w:rsid w:val="007E176D"/>
    <w:rsid w:val="008537C7"/>
    <w:rsid w:val="0089244D"/>
    <w:rsid w:val="00B548E3"/>
    <w:rsid w:val="00CC41C8"/>
    <w:rsid w:val="00D00CED"/>
    <w:rsid w:val="00DA612C"/>
    <w:rsid w:val="00DC3465"/>
    <w:rsid w:val="00DE2A07"/>
    <w:rsid w:val="00E904EF"/>
    <w:rsid w:val="00E94D3F"/>
    <w:rsid w:val="00EA3762"/>
    <w:rsid w:val="00EB69FF"/>
    <w:rsid w:val="00EC5B1A"/>
    <w:rsid w:val="00F92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2BE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411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107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6411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41107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35</Words>
  <Characters>203</Characters>
  <Application>Microsoft Office Outlook</Application>
  <DocSecurity>0</DocSecurity>
  <Lines>0</Lines>
  <Paragraphs>0</Paragraphs>
  <ScaleCrop>false</ScaleCrop>
  <Company>MS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附件12</dc:title>
  <dc:subject/>
  <dc:creator>user</dc:creator>
  <cp:keywords/>
  <dc:description/>
  <cp:lastModifiedBy>魏拓</cp:lastModifiedBy>
  <cp:revision>6</cp:revision>
  <cp:lastPrinted>2012-12-24T03:43:00Z</cp:lastPrinted>
  <dcterms:created xsi:type="dcterms:W3CDTF">2014-11-25T07:05:00Z</dcterms:created>
  <dcterms:modified xsi:type="dcterms:W3CDTF">2014-12-01T05:34:00Z</dcterms:modified>
</cp:coreProperties>
</file>